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580" w:rsidRPr="00E41580" w:rsidRDefault="002779AD" w:rsidP="002779AD">
      <w:pPr>
        <w:spacing w:after="0"/>
        <w:ind w:left="-56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96556" cy="9408478"/>
            <wp:effectExtent l="381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19102023_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7456" cy="940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580">
        <w:rPr>
          <w:rFonts w:ascii="Times New Roman" w:hAnsi="Times New Roman" w:cs="Times New Roman"/>
        </w:rPr>
        <w:t xml:space="preserve">                                      </w:t>
      </w:r>
    </w:p>
    <w:tbl>
      <w:tblPr>
        <w:tblStyle w:val="a3"/>
        <w:tblpPr w:leftFromText="180" w:rightFromText="180" w:vertAnchor="text" w:tblpY="1"/>
        <w:tblOverlap w:val="never"/>
        <w:tblW w:w="14171" w:type="dxa"/>
        <w:tblLook w:val="04A0" w:firstRow="1" w:lastRow="0" w:firstColumn="1" w:lastColumn="0" w:noHBand="0" w:noVBand="1"/>
      </w:tblPr>
      <w:tblGrid>
        <w:gridCol w:w="2488"/>
        <w:gridCol w:w="495"/>
        <w:gridCol w:w="496"/>
        <w:gridCol w:w="496"/>
        <w:gridCol w:w="756"/>
        <w:gridCol w:w="479"/>
        <w:gridCol w:w="475"/>
        <w:gridCol w:w="475"/>
        <w:gridCol w:w="475"/>
        <w:gridCol w:w="756"/>
        <w:gridCol w:w="475"/>
        <w:gridCol w:w="475"/>
        <w:gridCol w:w="475"/>
        <w:gridCol w:w="475"/>
        <w:gridCol w:w="756"/>
        <w:gridCol w:w="475"/>
        <w:gridCol w:w="475"/>
        <w:gridCol w:w="475"/>
        <w:gridCol w:w="475"/>
        <w:gridCol w:w="756"/>
        <w:gridCol w:w="536"/>
        <w:gridCol w:w="932"/>
      </w:tblGrid>
      <w:tr w:rsidR="004D6321" w:rsidTr="006C3A19">
        <w:tc>
          <w:tcPr>
            <w:tcW w:w="14171" w:type="dxa"/>
            <w:gridSpan w:val="22"/>
            <w:shd w:val="clear" w:color="auto" w:fill="D9D9D9" w:themeFill="background1" w:themeFillShade="D9"/>
          </w:tcPr>
          <w:p w:rsidR="004D6321" w:rsidRDefault="004D6321" w:rsidP="00E4158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2 класс</w:t>
            </w: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Русский язык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047F72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14.12</w:t>
            </w: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Литературное чтение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047F72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22.12</w:t>
            </w: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Математика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9150C0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7.11, 23.11</w:t>
            </w: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047F72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21.12</w:t>
            </w: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Окружающий мир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Иностранный язык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941158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10.10</w:t>
            </w: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Физическая культура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Изобразительное искусство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Технология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C3A19" w:rsidTr="006C3A19">
        <w:tc>
          <w:tcPr>
            <w:tcW w:w="14171" w:type="dxa"/>
            <w:gridSpan w:val="22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 класс</w:t>
            </w: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Русский язык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047F72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14.12</w:t>
            </w: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Литературное чтение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941158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6.10</w:t>
            </w: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047F72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20.12</w:t>
            </w: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Математика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941158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14.09</w:t>
            </w: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941158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25.10</w:t>
            </w: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047F72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21.12</w:t>
            </w: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Окружающий мир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Иностранный язык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941158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11.10</w:t>
            </w: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Физическая культура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Изобразительное искусство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Технология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C3A19" w:rsidTr="006C3A19">
        <w:tc>
          <w:tcPr>
            <w:tcW w:w="14171" w:type="dxa"/>
            <w:gridSpan w:val="22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 класс</w:t>
            </w:r>
          </w:p>
        </w:tc>
      </w:tr>
      <w:tr w:rsidR="00047F72" w:rsidTr="00047F72">
        <w:tc>
          <w:tcPr>
            <w:tcW w:w="2488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Русский язык</w:t>
            </w:r>
          </w:p>
        </w:tc>
        <w:tc>
          <w:tcPr>
            <w:tcW w:w="49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14.12</w:t>
            </w:r>
          </w:p>
        </w:tc>
        <w:tc>
          <w:tcPr>
            <w:tcW w:w="536" w:type="dxa"/>
            <w:shd w:val="clear" w:color="auto" w:fill="D9D9D9" w:themeFill="background1" w:themeFillShade="D9"/>
          </w:tcPr>
          <w:p w:rsidR="00047F72" w:rsidRDefault="000D1E2D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932" w:type="dxa"/>
            <w:shd w:val="clear" w:color="auto" w:fill="D9D9D9" w:themeFill="background1" w:themeFillShade="D9"/>
          </w:tcPr>
          <w:p w:rsidR="00047F72" w:rsidRDefault="000D1E2D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047F72" w:rsidTr="00047F72">
        <w:tc>
          <w:tcPr>
            <w:tcW w:w="2488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Литературное чтение</w:t>
            </w:r>
          </w:p>
        </w:tc>
        <w:tc>
          <w:tcPr>
            <w:tcW w:w="49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19.09</w:t>
            </w:r>
          </w:p>
        </w:tc>
        <w:tc>
          <w:tcPr>
            <w:tcW w:w="479" w:type="dxa"/>
            <w:shd w:val="clear" w:color="auto" w:fill="D9D9D9" w:themeFill="background1" w:themeFillShade="D9"/>
          </w:tcPr>
          <w:p w:rsidR="00047F72" w:rsidRDefault="000D1E2D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17.10</w:t>
            </w:r>
          </w:p>
        </w:tc>
        <w:tc>
          <w:tcPr>
            <w:tcW w:w="475" w:type="dxa"/>
            <w:shd w:val="clear" w:color="auto" w:fill="D9D9D9" w:themeFill="background1" w:themeFillShade="D9"/>
          </w:tcPr>
          <w:p w:rsidR="00047F72" w:rsidRDefault="000D1E2D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20.12</w:t>
            </w:r>
          </w:p>
        </w:tc>
        <w:tc>
          <w:tcPr>
            <w:tcW w:w="536" w:type="dxa"/>
            <w:shd w:val="clear" w:color="auto" w:fill="D9D9D9" w:themeFill="background1" w:themeFillShade="D9"/>
          </w:tcPr>
          <w:p w:rsidR="00047F72" w:rsidRDefault="000D1E2D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932" w:type="dxa"/>
            <w:shd w:val="clear" w:color="auto" w:fill="D9D9D9" w:themeFill="background1" w:themeFillShade="D9"/>
          </w:tcPr>
          <w:p w:rsidR="00047F72" w:rsidRDefault="000D1E2D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047F72" w:rsidTr="00047F72">
        <w:tc>
          <w:tcPr>
            <w:tcW w:w="2488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Математика</w:t>
            </w:r>
          </w:p>
        </w:tc>
        <w:tc>
          <w:tcPr>
            <w:tcW w:w="49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14.09</w:t>
            </w:r>
          </w:p>
        </w:tc>
        <w:tc>
          <w:tcPr>
            <w:tcW w:w="479" w:type="dxa"/>
            <w:shd w:val="clear" w:color="auto" w:fill="D9D9D9" w:themeFill="background1" w:themeFillShade="D9"/>
          </w:tcPr>
          <w:p w:rsidR="00047F72" w:rsidRDefault="000D1E2D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25.10</w:t>
            </w:r>
          </w:p>
        </w:tc>
        <w:tc>
          <w:tcPr>
            <w:tcW w:w="475" w:type="dxa"/>
            <w:shd w:val="clear" w:color="auto" w:fill="D9D9D9" w:themeFill="background1" w:themeFillShade="D9"/>
          </w:tcPr>
          <w:p w:rsidR="00047F72" w:rsidRDefault="000D1E2D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047F72" w:rsidRDefault="00047F72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21.12</w:t>
            </w:r>
          </w:p>
        </w:tc>
        <w:tc>
          <w:tcPr>
            <w:tcW w:w="536" w:type="dxa"/>
            <w:shd w:val="clear" w:color="auto" w:fill="D9D9D9" w:themeFill="background1" w:themeFillShade="D9"/>
          </w:tcPr>
          <w:p w:rsidR="00047F72" w:rsidRDefault="000D1E2D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932" w:type="dxa"/>
            <w:shd w:val="clear" w:color="auto" w:fill="D9D9D9" w:themeFill="background1" w:themeFillShade="D9"/>
          </w:tcPr>
          <w:p w:rsidR="00047F72" w:rsidRDefault="000D1E2D" w:rsidP="00047F7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Окружающий мир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Иностранный язык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5B4211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4.10</w:t>
            </w: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0D1E2D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Физическая культура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Изобразительное искусство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Технология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C3A19" w:rsidTr="00047F72">
        <w:tc>
          <w:tcPr>
            <w:tcW w:w="2488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ОРКСЭ</w:t>
            </w:r>
          </w:p>
        </w:tc>
        <w:tc>
          <w:tcPr>
            <w:tcW w:w="49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56" w:type="dxa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32" w:type="dxa"/>
            <w:shd w:val="clear" w:color="auto" w:fill="D9D9D9" w:themeFill="background1" w:themeFillShade="D9"/>
          </w:tcPr>
          <w:p w:rsidR="006C3A19" w:rsidRDefault="006C3A19" w:rsidP="006C3A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C520F1" w:rsidRDefault="00C520F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047F72" w:rsidRPr="00E41580" w:rsidRDefault="00047F72" w:rsidP="00A74191">
      <w:pPr>
        <w:spacing w:after="0"/>
        <w:ind w:firstLine="849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</w:t>
      </w:r>
      <w:r w:rsidR="002779A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43848" cy="9190675"/>
            <wp:effectExtent l="0" t="190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19102023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45988" cy="919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</w:p>
    <w:tbl>
      <w:tblPr>
        <w:tblStyle w:val="a3"/>
        <w:tblpPr w:leftFromText="180" w:rightFromText="180" w:vertAnchor="text" w:tblpY="1"/>
        <w:tblOverlap w:val="never"/>
        <w:tblW w:w="14560" w:type="dxa"/>
        <w:tblLook w:val="04A0" w:firstRow="1" w:lastRow="0" w:firstColumn="1" w:lastColumn="0" w:noHBand="0" w:noVBand="1"/>
      </w:tblPr>
      <w:tblGrid>
        <w:gridCol w:w="2970"/>
        <w:gridCol w:w="400"/>
        <w:gridCol w:w="400"/>
        <w:gridCol w:w="400"/>
        <w:gridCol w:w="1356"/>
        <w:gridCol w:w="421"/>
        <w:gridCol w:w="400"/>
        <w:gridCol w:w="400"/>
        <w:gridCol w:w="400"/>
        <w:gridCol w:w="1037"/>
        <w:gridCol w:w="421"/>
        <w:gridCol w:w="400"/>
        <w:gridCol w:w="400"/>
        <w:gridCol w:w="400"/>
        <w:gridCol w:w="756"/>
        <w:gridCol w:w="421"/>
        <w:gridCol w:w="400"/>
        <w:gridCol w:w="400"/>
        <w:gridCol w:w="400"/>
        <w:gridCol w:w="1236"/>
        <w:gridCol w:w="421"/>
        <w:gridCol w:w="721"/>
      </w:tblGrid>
      <w:tr w:rsidR="009150C0" w:rsidTr="00A74191">
        <w:tc>
          <w:tcPr>
            <w:tcW w:w="2605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Технология</w:t>
            </w:r>
          </w:p>
        </w:tc>
        <w:tc>
          <w:tcPr>
            <w:tcW w:w="440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Физическая культура</w:t>
            </w:r>
          </w:p>
        </w:tc>
        <w:tc>
          <w:tcPr>
            <w:tcW w:w="440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Изобразительное искусство</w:t>
            </w:r>
          </w:p>
        </w:tc>
        <w:tc>
          <w:tcPr>
            <w:tcW w:w="440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520F1" w:rsidTr="00A74191">
        <w:tc>
          <w:tcPr>
            <w:tcW w:w="14560" w:type="dxa"/>
            <w:gridSpan w:val="22"/>
            <w:shd w:val="clear" w:color="auto" w:fill="D9D9D9" w:themeFill="background1" w:themeFillShade="D9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 класс</w:t>
            </w: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Русский язык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5B421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13.09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5B421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19.10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20.12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9150C0" w:rsidTr="00A74191">
        <w:tc>
          <w:tcPr>
            <w:tcW w:w="2605" w:type="dxa"/>
          </w:tcPr>
          <w:p w:rsidR="00C520F1" w:rsidRP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Литература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Математика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941158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19.09, 27.09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941158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13.10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23.12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География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3656A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13.11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Биология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11.12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Иностранный(немецкий) язык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5B421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22.09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5B421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17.10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История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Человек и безопасность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Технология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Обществознание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520F1" w:rsidTr="00A74191">
        <w:tc>
          <w:tcPr>
            <w:tcW w:w="14560" w:type="dxa"/>
            <w:gridSpan w:val="22"/>
            <w:shd w:val="clear" w:color="auto" w:fill="D9D9D9" w:themeFill="background1" w:themeFillShade="D9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 класс</w:t>
            </w: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Русский язык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97716B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12.09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19.12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</w:tr>
      <w:tr w:rsidR="009150C0" w:rsidTr="00A74191">
        <w:tc>
          <w:tcPr>
            <w:tcW w:w="2605" w:type="dxa"/>
          </w:tcPr>
          <w:p w:rsidR="00C520F1" w:rsidRP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Литература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Алгебра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941158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27.09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941158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13.10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13.12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Геометрия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941158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10.10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Вероятность и статистика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941158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25.09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941158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16.10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Информатика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Физика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География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Биология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Иностранный(немецкий) язык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5B421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12.10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История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47F72" w:rsidTr="00A74191">
        <w:tc>
          <w:tcPr>
            <w:tcW w:w="2605" w:type="dxa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Обществознание</w:t>
            </w:r>
          </w:p>
        </w:tc>
        <w:tc>
          <w:tcPr>
            <w:tcW w:w="440" w:type="dxa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047F72" w:rsidRDefault="00047F72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20.12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047F72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:rsidR="00047F72" w:rsidRDefault="000D1E2D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Человек и безопасность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Технология</w:t>
            </w: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C520F1" w:rsidRDefault="00C520F1" w:rsidP="00C520F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520F1" w:rsidTr="00A74191">
        <w:tc>
          <w:tcPr>
            <w:tcW w:w="14560" w:type="dxa"/>
            <w:gridSpan w:val="22"/>
            <w:shd w:val="clear" w:color="auto" w:fill="D9D9D9" w:themeFill="background1" w:themeFillShade="D9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 класс</w:t>
            </w: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Русский язык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5B4211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21.09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5B4211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26.10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047F72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19.12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9150C0" w:rsidTr="00A74191">
        <w:tc>
          <w:tcPr>
            <w:tcW w:w="2605" w:type="dxa"/>
          </w:tcPr>
          <w:p w:rsidR="00941158" w:rsidRPr="00C520F1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Литература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7716B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27.12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Алгебра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13.09,29.09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25.10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047F72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16.12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Геометрия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5B4211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23</w:t>
            </w:r>
            <w:r w:rsidR="00941158">
              <w:rPr>
                <w:rFonts w:ascii="Times New Roman" w:hAnsi="Times New Roman" w:cs="Times New Roman"/>
                <w:b/>
                <w:sz w:val="24"/>
              </w:rPr>
              <w:t>.10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Химия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7716B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28.12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Информатика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6.</w:t>
            </w:r>
            <w:r w:rsidR="009150C0"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Физика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География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3656A1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9.10</w:t>
            </w:r>
            <w:r w:rsidR="000A22C8">
              <w:rPr>
                <w:rFonts w:ascii="Times New Roman" w:hAnsi="Times New Roman" w:cs="Times New Roman"/>
                <w:b/>
                <w:sz w:val="24"/>
              </w:rPr>
              <w:t>, 27.10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0A22C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20.11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Биология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3656A1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20.10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3656A1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17.11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Иностранный(немецкий) язык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5B4211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18.10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История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Технология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Изобразительное искусство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Музыка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Физическая культура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520F1" w:rsidTr="00A74191">
        <w:tc>
          <w:tcPr>
            <w:tcW w:w="14560" w:type="dxa"/>
            <w:gridSpan w:val="22"/>
            <w:shd w:val="clear" w:color="auto" w:fill="D9D9D9" w:themeFill="background1" w:themeFillShade="D9"/>
          </w:tcPr>
          <w:p w:rsidR="00C520F1" w:rsidRDefault="00C520F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 класс</w:t>
            </w: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Русский язык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7716B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27.09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7716B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16.10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7716B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21.12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9150C0" w:rsidTr="00A74191">
        <w:tc>
          <w:tcPr>
            <w:tcW w:w="2605" w:type="dxa"/>
          </w:tcPr>
          <w:p w:rsidR="00941158" w:rsidRPr="00C520F1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Литература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7716B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10.10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Алгебра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7716B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25</w:t>
            </w:r>
            <w:r w:rsidR="003656A1">
              <w:rPr>
                <w:rFonts w:ascii="Times New Roman" w:hAnsi="Times New Roman" w:cs="Times New Roman"/>
                <w:b/>
                <w:sz w:val="24"/>
              </w:rPr>
              <w:t>.09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3656A1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18.10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047F72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13.12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Геометрия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Химия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7716B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4.10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Информатика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150C0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17.11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Физика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150C0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5.12,26.12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География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0A22C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3.10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047F72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19.12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Биология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3656A1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26.10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3656A1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23.11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3656A1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28.12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Иностранный(немецкий) язык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5B4211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22.09</w:t>
            </w: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0D1E2D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История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150C0" w:rsidTr="00A74191">
        <w:tc>
          <w:tcPr>
            <w:tcW w:w="26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Физическая культура</w:t>
            </w: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0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5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01" w:type="dxa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1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9" w:type="dxa"/>
            <w:shd w:val="clear" w:color="auto" w:fill="D9D9D9" w:themeFill="background1" w:themeFillShade="D9"/>
          </w:tcPr>
          <w:p w:rsidR="00941158" w:rsidRDefault="00941158" w:rsidP="0094115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941158" w:rsidRDefault="00941158" w:rsidP="00C520F1">
      <w:pPr>
        <w:jc w:val="center"/>
        <w:rPr>
          <w:rFonts w:ascii="Times New Roman" w:hAnsi="Times New Roman" w:cs="Times New Roman"/>
          <w:sz w:val="24"/>
        </w:rPr>
      </w:pPr>
    </w:p>
    <w:p w:rsidR="00941158" w:rsidRDefault="0094115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74191" w:rsidRDefault="00047F72" w:rsidP="00577490">
      <w:pPr>
        <w:spacing w:after="0"/>
        <w:ind w:left="778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</w:t>
      </w:r>
    </w:p>
    <w:p w:rsidR="00A74191" w:rsidRDefault="00A74191" w:rsidP="00A74191">
      <w:pPr>
        <w:spacing w:after="0"/>
        <w:ind w:left="-426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17308" cy="9295450"/>
            <wp:effectExtent l="158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19102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0458" cy="929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A19" w:rsidRPr="00577490" w:rsidRDefault="006C3A19" w:rsidP="00577490">
      <w:pPr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pPr w:leftFromText="180" w:rightFromText="180" w:vertAnchor="text" w:tblpY="1"/>
        <w:tblOverlap w:val="never"/>
        <w:tblW w:w="14171" w:type="dxa"/>
        <w:tblLook w:val="04A0" w:firstRow="1" w:lastRow="0" w:firstColumn="1" w:lastColumn="0" w:noHBand="0" w:noVBand="1"/>
      </w:tblPr>
      <w:tblGrid>
        <w:gridCol w:w="2969"/>
        <w:gridCol w:w="475"/>
        <w:gridCol w:w="475"/>
        <w:gridCol w:w="475"/>
        <w:gridCol w:w="756"/>
        <w:gridCol w:w="475"/>
        <w:gridCol w:w="475"/>
        <w:gridCol w:w="475"/>
        <w:gridCol w:w="475"/>
        <w:gridCol w:w="756"/>
        <w:gridCol w:w="475"/>
        <w:gridCol w:w="475"/>
        <w:gridCol w:w="475"/>
        <w:gridCol w:w="475"/>
        <w:gridCol w:w="756"/>
        <w:gridCol w:w="475"/>
        <w:gridCol w:w="475"/>
        <w:gridCol w:w="475"/>
        <w:gridCol w:w="475"/>
        <w:gridCol w:w="756"/>
        <w:gridCol w:w="475"/>
        <w:gridCol w:w="899"/>
      </w:tblGrid>
      <w:tr w:rsidR="003656A1" w:rsidTr="000D1E2D">
        <w:tc>
          <w:tcPr>
            <w:tcW w:w="3256" w:type="dxa"/>
            <w:vMerge w:val="restart"/>
            <w:shd w:val="clear" w:color="auto" w:fill="D9D9D9" w:themeFill="background1" w:themeFillShade="D9"/>
          </w:tcPr>
          <w:p w:rsidR="00941158" w:rsidRPr="00E41580" w:rsidRDefault="00941158" w:rsidP="000D1E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580">
              <w:rPr>
                <w:rFonts w:ascii="Times New Roman" w:hAnsi="Times New Roman" w:cs="Times New Roman"/>
                <w:sz w:val="24"/>
              </w:rPr>
              <w:t>Период проведения оценочной процедуры</w:t>
            </w:r>
          </w:p>
        </w:tc>
        <w:tc>
          <w:tcPr>
            <w:tcW w:w="2622" w:type="dxa"/>
            <w:gridSpan w:val="5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Сентябрь</w:t>
            </w:r>
          </w:p>
        </w:tc>
        <w:tc>
          <w:tcPr>
            <w:tcW w:w="2375" w:type="dxa"/>
            <w:gridSpan w:val="5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Октябрь</w:t>
            </w:r>
          </w:p>
        </w:tc>
        <w:tc>
          <w:tcPr>
            <w:tcW w:w="2375" w:type="dxa"/>
            <w:gridSpan w:val="5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Ноябрь</w:t>
            </w:r>
          </w:p>
        </w:tc>
        <w:tc>
          <w:tcPr>
            <w:tcW w:w="2550" w:type="dxa"/>
            <w:gridSpan w:val="5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Декабрь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Всего:</w:t>
            </w:r>
          </w:p>
        </w:tc>
      </w:tr>
      <w:tr w:rsidR="003656A1" w:rsidTr="000D1E2D">
        <w:trPr>
          <w:cantSplit/>
          <w:trHeight w:val="4184"/>
        </w:trPr>
        <w:tc>
          <w:tcPr>
            <w:tcW w:w="3256" w:type="dxa"/>
            <w:vMerge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Федеральные оценочные процедуры</w:t>
            </w:r>
          </w:p>
        </w:tc>
        <w:tc>
          <w:tcPr>
            <w:tcW w:w="534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Региональные оценочные процедуры</w:t>
            </w:r>
          </w:p>
        </w:tc>
        <w:tc>
          <w:tcPr>
            <w:tcW w:w="534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Муниципальные оценочные процедуры</w:t>
            </w:r>
          </w:p>
        </w:tc>
        <w:tc>
          <w:tcPr>
            <w:tcW w:w="534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Оценочные процедуры на уровне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475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Федеральные оценочные процедуры</w:t>
            </w:r>
          </w:p>
        </w:tc>
        <w:tc>
          <w:tcPr>
            <w:tcW w:w="475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Региональные оценочные процедуры</w:t>
            </w:r>
          </w:p>
        </w:tc>
        <w:tc>
          <w:tcPr>
            <w:tcW w:w="475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Муниципальные оценочные процедуры</w:t>
            </w:r>
          </w:p>
        </w:tc>
        <w:tc>
          <w:tcPr>
            <w:tcW w:w="475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Оценочные процедуры на уровне ОО</w:t>
            </w:r>
          </w:p>
        </w:tc>
        <w:tc>
          <w:tcPr>
            <w:tcW w:w="475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475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Федеральные оценочные процедуры</w:t>
            </w:r>
          </w:p>
        </w:tc>
        <w:tc>
          <w:tcPr>
            <w:tcW w:w="475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Региональные оценочные процедуры</w:t>
            </w:r>
          </w:p>
        </w:tc>
        <w:tc>
          <w:tcPr>
            <w:tcW w:w="475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Муниципальные оценочные процедуры</w:t>
            </w:r>
          </w:p>
        </w:tc>
        <w:tc>
          <w:tcPr>
            <w:tcW w:w="475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Оценочные процедуры на уровне ОО</w:t>
            </w:r>
          </w:p>
        </w:tc>
        <w:tc>
          <w:tcPr>
            <w:tcW w:w="475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475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Федеральные оценочные процедуры</w:t>
            </w:r>
          </w:p>
        </w:tc>
        <w:tc>
          <w:tcPr>
            <w:tcW w:w="475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Региональные оценочные процедуры</w:t>
            </w:r>
          </w:p>
        </w:tc>
        <w:tc>
          <w:tcPr>
            <w:tcW w:w="475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Муниципальные оценочные процедуры</w:t>
            </w:r>
          </w:p>
        </w:tc>
        <w:tc>
          <w:tcPr>
            <w:tcW w:w="475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Оценочные процедуры на уровне ОО</w:t>
            </w:r>
          </w:p>
        </w:tc>
        <w:tc>
          <w:tcPr>
            <w:tcW w:w="650" w:type="dxa"/>
            <w:shd w:val="clear" w:color="auto" w:fill="D9D9D9" w:themeFill="background1" w:themeFillShade="D9"/>
            <w:textDirection w:val="btLr"/>
          </w:tcPr>
          <w:p w:rsidR="00941158" w:rsidRPr="00E41580" w:rsidRDefault="00941158" w:rsidP="000D1E2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4158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bookmarkStart w:id="0" w:name="_GoBack"/>
        <w:bookmarkEnd w:id="0"/>
      </w:tr>
      <w:tr w:rsidR="00941158" w:rsidTr="000D1E2D">
        <w:trPr>
          <w:trHeight w:val="323"/>
        </w:trPr>
        <w:tc>
          <w:tcPr>
            <w:tcW w:w="14171" w:type="dxa"/>
            <w:gridSpan w:val="22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 класс</w:t>
            </w:r>
          </w:p>
        </w:tc>
      </w:tr>
      <w:tr w:rsidR="003656A1" w:rsidTr="000D1E2D">
        <w:tc>
          <w:tcPr>
            <w:tcW w:w="3256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Русский язык</w:t>
            </w:r>
          </w:p>
        </w:tc>
        <w:tc>
          <w:tcPr>
            <w:tcW w:w="533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5B421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18.09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:rsidR="00941158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7716B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8.11</w:t>
            </w: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7716B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4.12</w:t>
            </w:r>
          </w:p>
        </w:tc>
        <w:tc>
          <w:tcPr>
            <w:tcW w:w="650" w:type="dxa"/>
            <w:shd w:val="clear" w:color="auto" w:fill="D9D9D9" w:themeFill="background1" w:themeFillShade="D9"/>
          </w:tcPr>
          <w:p w:rsidR="00941158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941158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3656A1" w:rsidTr="000D1E2D">
        <w:tc>
          <w:tcPr>
            <w:tcW w:w="3256" w:type="dxa"/>
          </w:tcPr>
          <w:p w:rsidR="00941158" w:rsidRPr="00C520F1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Литература</w:t>
            </w:r>
          </w:p>
        </w:tc>
        <w:tc>
          <w:tcPr>
            <w:tcW w:w="533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50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656A1" w:rsidTr="000D1E2D">
        <w:tc>
          <w:tcPr>
            <w:tcW w:w="3256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Математика</w:t>
            </w:r>
          </w:p>
        </w:tc>
        <w:tc>
          <w:tcPr>
            <w:tcW w:w="533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3656A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24.10</w:t>
            </w: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3656A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29.11</w:t>
            </w: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50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941158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</w:tr>
      <w:tr w:rsidR="003656A1" w:rsidTr="000D1E2D">
        <w:tc>
          <w:tcPr>
            <w:tcW w:w="3256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География</w:t>
            </w:r>
          </w:p>
        </w:tc>
        <w:tc>
          <w:tcPr>
            <w:tcW w:w="533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50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656A1" w:rsidTr="000D1E2D">
        <w:tc>
          <w:tcPr>
            <w:tcW w:w="3256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Биология</w:t>
            </w:r>
          </w:p>
        </w:tc>
        <w:tc>
          <w:tcPr>
            <w:tcW w:w="533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3656A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23.11</w:t>
            </w: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50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941158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3656A1" w:rsidTr="000D1E2D">
        <w:tc>
          <w:tcPr>
            <w:tcW w:w="3256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Иностранный(немецкий) язык</w:t>
            </w:r>
          </w:p>
        </w:tc>
        <w:tc>
          <w:tcPr>
            <w:tcW w:w="533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5B421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6.10</w:t>
            </w: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50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941158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3656A1" w:rsidTr="000D1E2D">
        <w:tc>
          <w:tcPr>
            <w:tcW w:w="3256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История</w:t>
            </w:r>
          </w:p>
        </w:tc>
        <w:tc>
          <w:tcPr>
            <w:tcW w:w="533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50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656A1" w:rsidTr="000D1E2D">
        <w:tc>
          <w:tcPr>
            <w:tcW w:w="3256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Человек и безопасность</w:t>
            </w:r>
          </w:p>
        </w:tc>
        <w:tc>
          <w:tcPr>
            <w:tcW w:w="533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50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656A1" w:rsidTr="000D1E2D">
        <w:tc>
          <w:tcPr>
            <w:tcW w:w="3256" w:type="dxa"/>
          </w:tcPr>
          <w:p w:rsidR="00941158" w:rsidRDefault="003656A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Астрономия</w:t>
            </w:r>
          </w:p>
        </w:tc>
        <w:tc>
          <w:tcPr>
            <w:tcW w:w="533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3656A1" w:rsidP="003656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13.10</w:t>
            </w: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3656A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15.12</w:t>
            </w:r>
          </w:p>
        </w:tc>
        <w:tc>
          <w:tcPr>
            <w:tcW w:w="650" w:type="dxa"/>
            <w:shd w:val="clear" w:color="auto" w:fill="D9D9D9" w:themeFill="background1" w:themeFillShade="D9"/>
          </w:tcPr>
          <w:p w:rsidR="00941158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941158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</w:tr>
      <w:tr w:rsidR="003656A1" w:rsidTr="000D1E2D">
        <w:tc>
          <w:tcPr>
            <w:tcW w:w="3256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Физическая культура</w:t>
            </w:r>
          </w:p>
        </w:tc>
        <w:tc>
          <w:tcPr>
            <w:tcW w:w="533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50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656A1" w:rsidTr="000D1E2D">
        <w:tc>
          <w:tcPr>
            <w:tcW w:w="3256" w:type="dxa"/>
          </w:tcPr>
          <w:p w:rsidR="00941158" w:rsidRDefault="003656A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Физика</w:t>
            </w:r>
          </w:p>
        </w:tc>
        <w:tc>
          <w:tcPr>
            <w:tcW w:w="533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3656A1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9.10</w:t>
            </w: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9150C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41158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41158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4.12</w:t>
            </w:r>
          </w:p>
        </w:tc>
        <w:tc>
          <w:tcPr>
            <w:tcW w:w="650" w:type="dxa"/>
            <w:shd w:val="clear" w:color="auto" w:fill="D9D9D9" w:themeFill="background1" w:themeFillShade="D9"/>
          </w:tcPr>
          <w:p w:rsidR="00941158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941158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</w:tr>
      <w:tr w:rsidR="009150C0" w:rsidTr="000D1E2D">
        <w:tc>
          <w:tcPr>
            <w:tcW w:w="3256" w:type="dxa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Информатика </w:t>
            </w:r>
          </w:p>
        </w:tc>
        <w:tc>
          <w:tcPr>
            <w:tcW w:w="533" w:type="dxa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4" w:type="dxa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5" w:type="dxa"/>
          </w:tcPr>
          <w:p w:rsidR="009150C0" w:rsidRDefault="009150C0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5.12</w:t>
            </w:r>
          </w:p>
        </w:tc>
        <w:tc>
          <w:tcPr>
            <w:tcW w:w="650" w:type="dxa"/>
            <w:shd w:val="clear" w:color="auto" w:fill="D9D9D9" w:themeFill="background1" w:themeFillShade="D9"/>
          </w:tcPr>
          <w:p w:rsidR="009150C0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9150C0" w:rsidRDefault="000D1E2D" w:rsidP="000D1E2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</w:tbl>
    <w:p w:rsidR="006C3A19" w:rsidRDefault="006C3A19" w:rsidP="00E41580">
      <w:pPr>
        <w:jc w:val="center"/>
        <w:rPr>
          <w:rFonts w:ascii="Times New Roman" w:hAnsi="Times New Roman" w:cs="Times New Roman"/>
          <w:b/>
          <w:sz w:val="24"/>
        </w:rPr>
      </w:pPr>
    </w:p>
    <w:p w:rsidR="006C3A19" w:rsidRDefault="006C3A19" w:rsidP="00E41580">
      <w:pPr>
        <w:jc w:val="center"/>
        <w:rPr>
          <w:rFonts w:ascii="Times New Roman" w:hAnsi="Times New Roman" w:cs="Times New Roman"/>
          <w:b/>
          <w:sz w:val="24"/>
        </w:rPr>
      </w:pPr>
    </w:p>
    <w:p w:rsidR="006C3A19" w:rsidRDefault="006C3A19" w:rsidP="00E41580">
      <w:pPr>
        <w:jc w:val="center"/>
        <w:rPr>
          <w:rFonts w:ascii="Times New Roman" w:hAnsi="Times New Roman" w:cs="Times New Roman"/>
          <w:b/>
          <w:sz w:val="24"/>
        </w:rPr>
      </w:pPr>
    </w:p>
    <w:p w:rsidR="006C3A19" w:rsidRDefault="006C3A19" w:rsidP="00E41580">
      <w:pPr>
        <w:jc w:val="center"/>
        <w:rPr>
          <w:rFonts w:ascii="Times New Roman" w:hAnsi="Times New Roman" w:cs="Times New Roman"/>
          <w:b/>
          <w:sz w:val="24"/>
        </w:rPr>
      </w:pPr>
    </w:p>
    <w:p w:rsidR="00E41580" w:rsidRPr="00E41580" w:rsidRDefault="00E41580" w:rsidP="00E4158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textWrapping" w:clear="all"/>
      </w:r>
    </w:p>
    <w:p w:rsidR="00E41580" w:rsidRPr="00E41580" w:rsidRDefault="00E41580">
      <w:pPr>
        <w:rPr>
          <w:rFonts w:ascii="Times New Roman" w:hAnsi="Times New Roman" w:cs="Times New Roman"/>
        </w:rPr>
      </w:pPr>
    </w:p>
    <w:sectPr w:rsidR="00E41580" w:rsidRPr="00E41580" w:rsidSect="00E4158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580"/>
    <w:rsid w:val="00047F72"/>
    <w:rsid w:val="000A22C8"/>
    <w:rsid w:val="000D1E2D"/>
    <w:rsid w:val="0012009F"/>
    <w:rsid w:val="00235A56"/>
    <w:rsid w:val="002779AD"/>
    <w:rsid w:val="003656A1"/>
    <w:rsid w:val="003F55CC"/>
    <w:rsid w:val="00427362"/>
    <w:rsid w:val="004D6321"/>
    <w:rsid w:val="00577490"/>
    <w:rsid w:val="005B4211"/>
    <w:rsid w:val="006C3A19"/>
    <w:rsid w:val="009150C0"/>
    <w:rsid w:val="00941158"/>
    <w:rsid w:val="0097716B"/>
    <w:rsid w:val="00A74191"/>
    <w:rsid w:val="00C520F1"/>
    <w:rsid w:val="00E4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45986"/>
  <w15:chartTrackingRefBased/>
  <w15:docId w15:val="{C9EB76A2-83BF-46B0-9436-418F7E4BB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5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774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774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zavuch</cp:lastModifiedBy>
  <cp:revision>8</cp:revision>
  <cp:lastPrinted>2023-10-12T06:34:00Z</cp:lastPrinted>
  <dcterms:created xsi:type="dcterms:W3CDTF">2023-10-10T06:58:00Z</dcterms:created>
  <dcterms:modified xsi:type="dcterms:W3CDTF">2023-11-08T08:22:00Z</dcterms:modified>
</cp:coreProperties>
</file>